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515" w:rsidRPr="00652515" w:rsidRDefault="00652515" w:rsidP="00652515">
      <w:pPr>
        <w:pStyle w:val="futurismarkdown-paragraph"/>
        <w:shd w:val="clear" w:color="auto" w:fill="FFFFFF"/>
        <w:spacing w:before="0" w:after="0"/>
      </w:pPr>
      <w:r w:rsidRPr="00652515">
        <w:t xml:space="preserve">                     </w:t>
      </w:r>
      <w:r>
        <w:t xml:space="preserve">    </w:t>
      </w:r>
      <w:r w:rsidRPr="00652515">
        <w:t xml:space="preserve">  </w:t>
      </w:r>
      <w:r w:rsidRPr="00652515">
        <w:rPr>
          <w:rStyle w:val="a9"/>
        </w:rPr>
        <w:t>Субсидия на создание инклюзивных рабочих мест</w:t>
      </w:r>
    </w:p>
    <w:p w:rsidR="00652515" w:rsidRPr="00652515" w:rsidRDefault="00652515" w:rsidP="00652515">
      <w:pPr>
        <w:pStyle w:val="futurismarkdown-paragraph"/>
        <w:shd w:val="clear" w:color="auto" w:fill="FFFFFF"/>
        <w:spacing w:before="0" w:after="0"/>
        <w:jc w:val="both"/>
      </w:pPr>
      <w:r w:rsidRPr="00652515">
        <w:tab/>
        <w:t xml:space="preserve">С 2025 года в рамках нового нацпроекта «Кадры» работодатели могут получить частичную компенсацию понесённых затрат на создание рабочих мест с нуля и оборудование уже существующих для инвалидов I или II группы, а также ветеранов боевых действий с любой группой инвалидностью. Размер компенсации от Социального фонда составит до 200 тысяч рублей. </w:t>
      </w:r>
    </w:p>
    <w:p w:rsidR="00652515" w:rsidRPr="00652515" w:rsidRDefault="00652515" w:rsidP="00652515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25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 оборудованием рабочего места для трудоустройства инвалида понимается: </w:t>
      </w:r>
    </w:p>
    <w:p w:rsidR="00652515" w:rsidRPr="00652515" w:rsidRDefault="00652515" w:rsidP="00652515">
      <w:pPr>
        <w:numPr>
          <w:ilvl w:val="0"/>
          <w:numId w:val="8"/>
        </w:numPr>
        <w:shd w:val="clear" w:color="auto" w:fill="FFFFFF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25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оборудование вновь создаваемого рабочего места для инвалида; </w:t>
      </w:r>
    </w:p>
    <w:p w:rsidR="00652515" w:rsidRPr="00652515" w:rsidRDefault="00652515" w:rsidP="00652515">
      <w:pPr>
        <w:numPr>
          <w:ilvl w:val="0"/>
          <w:numId w:val="8"/>
        </w:numPr>
        <w:shd w:val="clear" w:color="auto" w:fill="FFFFFF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25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дооборудование существующего вакантного рабочего места, на которое будет трудоустроен инвалид; </w:t>
      </w:r>
    </w:p>
    <w:p w:rsidR="00652515" w:rsidRDefault="00652515" w:rsidP="00652515">
      <w:pPr>
        <w:numPr>
          <w:ilvl w:val="0"/>
          <w:numId w:val="8"/>
        </w:numPr>
        <w:shd w:val="clear" w:color="auto" w:fill="FFFFFF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25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оборудование рабочего места для инвалида на дому, если надомный труд используется работодателем как форма хозяйствования и оформление надомного труда осуществляется в соответствии с Трудовым кодексом. </w:t>
      </w:r>
    </w:p>
    <w:p w:rsidR="00652515" w:rsidRPr="00652515" w:rsidRDefault="00652515" w:rsidP="00652515">
      <w:pPr>
        <w:shd w:val="clear" w:color="auto" w:fill="FFFFFF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52515" w:rsidRDefault="00652515" w:rsidP="00652515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525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Основное требование к работодателю — занятость инвалида на срок не меньше 9 месяцев. Это должно быть зафиксировано трудовым договором и действиями компании по закреплению места за работником на указанное время. После подписания трудового договора, в течение 3 месяцев работодателю необходимо направить в службу занятости населения заявление на субсидию. И приложить все документы, подтверждающие расходы на создание или оборудование рабочего места. В течение 15 рабочих дней принятые заявление и сведения по каждому трудоустроенному инвалиду будут проверены, а специальная комиссия сверит копии финансовых документов, копии документов, подтверждающих затраты на оборудование рабочих мест, с оригиналами документов, находящихся у работодателя. </w:t>
      </w:r>
      <w:r w:rsidRPr="0065251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При необходимости комиссия может прийти к работодателю, чтобы проверить наличие оснащенного рабочего места, а также соответствие приобретенного оборудования фактически установленному.</w:t>
      </w:r>
    </w:p>
    <w:p w:rsidR="001310DE" w:rsidRPr="00D60190" w:rsidRDefault="001310DE" w:rsidP="001310D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D60190">
        <w:rPr>
          <w:rFonts w:ascii="Times New Roman" w:eastAsia="Times New Roman" w:hAnsi="Times New Roman" w:cs="Times New Roman"/>
          <w:szCs w:val="24"/>
          <w:lang w:eastAsia="ru-RU"/>
        </w:rPr>
        <w:t>Кроме того, вы можете рассказать о возникшей ситуации и необходимости решения какого-либо вопроса через платформу обратной связи (</w:t>
      </w:r>
      <w:proofErr w:type="gramStart"/>
      <w:r w:rsidRPr="00D60190">
        <w:rPr>
          <w:rFonts w:ascii="Times New Roman" w:eastAsia="Times New Roman" w:hAnsi="Times New Roman" w:cs="Times New Roman"/>
          <w:szCs w:val="24"/>
          <w:lang w:eastAsia="ru-RU"/>
        </w:rPr>
        <w:t>ПОС</w:t>
      </w:r>
      <w:proofErr w:type="gramEnd"/>
      <w:r w:rsidRPr="00D60190">
        <w:rPr>
          <w:rFonts w:ascii="Times New Roman" w:eastAsia="Times New Roman" w:hAnsi="Times New Roman" w:cs="Times New Roman"/>
          <w:szCs w:val="24"/>
          <w:lang w:eastAsia="ru-RU"/>
        </w:rPr>
        <w:t xml:space="preserve">) на портале </w:t>
      </w:r>
      <w:proofErr w:type="spellStart"/>
      <w:r w:rsidRPr="00D60190">
        <w:rPr>
          <w:rFonts w:ascii="Times New Roman" w:eastAsia="Times New Roman" w:hAnsi="Times New Roman" w:cs="Times New Roman"/>
          <w:szCs w:val="24"/>
          <w:lang w:eastAsia="ru-RU"/>
        </w:rPr>
        <w:t>Госуслуг</w:t>
      </w:r>
      <w:proofErr w:type="spellEnd"/>
      <w:r w:rsidRPr="00D60190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  <w:proofErr w:type="spellStart"/>
      <w:r w:rsidRPr="00D60190">
        <w:rPr>
          <w:rFonts w:ascii="Times New Roman" w:eastAsia="Times New Roman" w:hAnsi="Times New Roman" w:cs="Times New Roman"/>
          <w:szCs w:val="24"/>
          <w:lang w:eastAsia="ru-RU"/>
        </w:rPr>
        <w:t>pos.gosuslugi.ru</w:t>
      </w:r>
      <w:proofErr w:type="spellEnd"/>
      <w:r w:rsidRPr="00D60190">
        <w:rPr>
          <w:rFonts w:ascii="Times New Roman" w:eastAsia="Times New Roman" w:hAnsi="Times New Roman" w:cs="Times New Roman"/>
          <w:szCs w:val="24"/>
          <w:lang w:eastAsia="ru-RU"/>
        </w:rPr>
        <w:t>/</w:t>
      </w:r>
      <w:proofErr w:type="spellStart"/>
      <w:r w:rsidRPr="00D60190">
        <w:rPr>
          <w:rFonts w:ascii="Times New Roman" w:eastAsia="Times New Roman" w:hAnsi="Times New Roman" w:cs="Times New Roman"/>
          <w:szCs w:val="24"/>
          <w:lang w:eastAsia="ru-RU"/>
        </w:rPr>
        <w:t>landing</w:t>
      </w:r>
      <w:proofErr w:type="spellEnd"/>
      <w:r w:rsidRPr="00D60190">
        <w:rPr>
          <w:rFonts w:ascii="Times New Roman" w:eastAsia="Times New Roman" w:hAnsi="Times New Roman" w:cs="Times New Roman"/>
          <w:szCs w:val="24"/>
          <w:lang w:eastAsia="ru-RU"/>
        </w:rPr>
        <w:t>, мобильное приложение «</w:t>
      </w:r>
      <w:proofErr w:type="spellStart"/>
      <w:r w:rsidRPr="00D60190">
        <w:rPr>
          <w:rFonts w:ascii="Times New Roman" w:eastAsia="Times New Roman" w:hAnsi="Times New Roman" w:cs="Times New Roman"/>
          <w:szCs w:val="24"/>
          <w:lang w:eastAsia="ru-RU"/>
        </w:rPr>
        <w:t>Госуслуги</w:t>
      </w:r>
      <w:proofErr w:type="spellEnd"/>
      <w:r w:rsidRPr="00D60190">
        <w:rPr>
          <w:rFonts w:ascii="Times New Roman" w:eastAsia="Times New Roman" w:hAnsi="Times New Roman" w:cs="Times New Roman"/>
          <w:szCs w:val="24"/>
          <w:lang w:eastAsia="ru-RU"/>
        </w:rPr>
        <w:t>. Решаем вместе», а также баннер на главной странице официального сайта.</w:t>
      </w:r>
    </w:p>
    <w:p w:rsidR="001310DE" w:rsidRDefault="001310DE" w:rsidP="00652515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ED2272" w:rsidRPr="00652515" w:rsidRDefault="00085BF5" w:rsidP="00652515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85BF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2.45pt;height:215.35pt">
            <v:imagedata r:id="rId6" o:title="Субсидии"/>
          </v:shape>
        </w:pict>
      </w:r>
    </w:p>
    <w:p w:rsidR="00652515" w:rsidRPr="008171CE" w:rsidRDefault="00652515" w:rsidP="00652515">
      <w:pPr>
        <w:shd w:val="clear" w:color="auto" w:fill="FFFFFF"/>
        <w:jc w:val="both"/>
        <w:rPr>
          <w:rFonts w:ascii="Calibri" w:eastAsia="Calibri" w:hAnsi="Calibri" w:cs="Times New Roman"/>
        </w:rPr>
      </w:pPr>
    </w:p>
    <w:p w:rsidR="00652515" w:rsidRPr="00652515" w:rsidRDefault="00652515" w:rsidP="00652515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52515" w:rsidRDefault="00652515" w:rsidP="00652515">
      <w:pPr>
        <w:pStyle w:val="Standard"/>
        <w:ind w:right="-397"/>
        <w:jc w:val="both"/>
      </w:pPr>
    </w:p>
    <w:sectPr w:rsidR="00652515" w:rsidSect="00BE766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Droid Sans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D3B11"/>
    <w:multiLevelType w:val="hybridMultilevel"/>
    <w:tmpl w:val="F836C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D427C"/>
    <w:multiLevelType w:val="hybridMultilevel"/>
    <w:tmpl w:val="BA001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A0CFE"/>
    <w:multiLevelType w:val="hybridMultilevel"/>
    <w:tmpl w:val="F1F252C2"/>
    <w:lvl w:ilvl="0" w:tplc="A84842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3639EF"/>
    <w:multiLevelType w:val="hybridMultilevel"/>
    <w:tmpl w:val="D2708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1B76FC"/>
    <w:multiLevelType w:val="hybridMultilevel"/>
    <w:tmpl w:val="1E588E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C81800"/>
    <w:multiLevelType w:val="hybridMultilevel"/>
    <w:tmpl w:val="FB9C4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9B34DF"/>
    <w:multiLevelType w:val="hybridMultilevel"/>
    <w:tmpl w:val="16E82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5602C7"/>
    <w:multiLevelType w:val="multilevel"/>
    <w:tmpl w:val="9CAA928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0D22"/>
    <w:rsid w:val="000158B2"/>
    <w:rsid w:val="00085BF5"/>
    <w:rsid w:val="001310DE"/>
    <w:rsid w:val="00317CB7"/>
    <w:rsid w:val="003446C9"/>
    <w:rsid w:val="004D7002"/>
    <w:rsid w:val="005E3DE2"/>
    <w:rsid w:val="00652515"/>
    <w:rsid w:val="006A1B8C"/>
    <w:rsid w:val="006B5BBD"/>
    <w:rsid w:val="006C331C"/>
    <w:rsid w:val="00814654"/>
    <w:rsid w:val="00824D34"/>
    <w:rsid w:val="00870D22"/>
    <w:rsid w:val="008F74BD"/>
    <w:rsid w:val="00976FFF"/>
    <w:rsid w:val="00A30FCB"/>
    <w:rsid w:val="00A40550"/>
    <w:rsid w:val="00A5791C"/>
    <w:rsid w:val="00AC19F1"/>
    <w:rsid w:val="00B83E29"/>
    <w:rsid w:val="00BA79A3"/>
    <w:rsid w:val="00BB341D"/>
    <w:rsid w:val="00BE161A"/>
    <w:rsid w:val="00BE7664"/>
    <w:rsid w:val="00C20861"/>
    <w:rsid w:val="00C30977"/>
    <w:rsid w:val="00CB2B4B"/>
    <w:rsid w:val="00D0701F"/>
    <w:rsid w:val="00D120E3"/>
    <w:rsid w:val="00D43AD8"/>
    <w:rsid w:val="00D65C9A"/>
    <w:rsid w:val="00DB54F7"/>
    <w:rsid w:val="00DF6EF5"/>
    <w:rsid w:val="00ED2272"/>
    <w:rsid w:val="00F10ECA"/>
    <w:rsid w:val="00F17ED1"/>
    <w:rsid w:val="00FA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4D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331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C3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07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701F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8F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qFormat/>
    <w:rsid w:val="00652515"/>
    <w:rPr>
      <w:b/>
      <w:bCs/>
    </w:rPr>
  </w:style>
  <w:style w:type="paragraph" w:customStyle="1" w:styleId="futurismarkdown-paragraph">
    <w:name w:val="futurismarkdown-paragraph"/>
    <w:basedOn w:val="a"/>
    <w:rsid w:val="00652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52515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01C99-80EB-4B42-B599-CBAC6C895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Skobochkina</dc:creator>
  <cp:lastModifiedBy>ZLT2023</cp:lastModifiedBy>
  <cp:revision>5</cp:revision>
  <cp:lastPrinted>2025-07-04T10:12:00Z</cp:lastPrinted>
  <dcterms:created xsi:type="dcterms:W3CDTF">2025-07-07T07:40:00Z</dcterms:created>
  <dcterms:modified xsi:type="dcterms:W3CDTF">2025-07-07T11:27:00Z</dcterms:modified>
</cp:coreProperties>
</file>